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36"/>
          <w:szCs w:val="3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To All </w:t>
      </w:r>
      <w:r w:rsidDel="00000000" w:rsidR="00000000" w:rsidRPr="00000000">
        <w:rPr>
          <w:rFonts w:ascii="Century Gothic" w:cs="Century Gothic" w:eastAsia="Century Gothic" w:hAnsi="Century Gothic"/>
          <w:b w:val="1"/>
          <w:sz w:val="36"/>
          <w:szCs w:val="36"/>
          <w:rtl w:val="0"/>
        </w:rPr>
        <w:t xml:space="preserve">7th </w:t>
      </w:r>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Grade </w:t>
      </w:r>
      <w:r w:rsidDel="00000000" w:rsidR="00000000" w:rsidRPr="00000000">
        <w:rPr>
          <w:rFonts w:ascii="Century Gothic" w:cs="Century Gothic" w:eastAsia="Century Gothic" w:hAnsi="Century Gothic"/>
          <w:b w:val="1"/>
          <w:sz w:val="36"/>
          <w:szCs w:val="36"/>
          <w:rtl w:val="0"/>
        </w:rPr>
        <w:t xml:space="preserve">STEM </w:t>
      </w:r>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Teachers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Nominate your bright &amp; promising </w:t>
      </w:r>
      <w:r w:rsidDel="00000000" w:rsidR="00000000" w:rsidRPr="00000000">
        <w:rPr>
          <w:rFonts w:ascii="Arial" w:cs="Arial" w:eastAsia="Arial" w:hAnsi="Arial"/>
          <w:sz w:val="40"/>
          <w:szCs w:val="40"/>
          <w:rtl w:val="0"/>
        </w:rPr>
        <w:t xml:space="preserve">students</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 to attend Tech Trek Summer Camp...</w:t>
      </w:r>
    </w:p>
    <w:p w:rsidR="00000000" w:rsidDel="00000000" w:rsidP="00000000" w:rsidRDefault="00000000" w:rsidRPr="00000000" w14:paraId="00000003">
      <w:pPr>
        <w:spacing w:after="0" w:line="240" w:lineRule="auto"/>
        <w:rPr/>
      </w:pPr>
      <w:r w:rsidDel="00000000" w:rsidR="00000000" w:rsidRPr="00000000">
        <w:rPr>
          <w:sz w:val="24"/>
          <w:szCs w:val="24"/>
          <w:rtl w:val="0"/>
        </w:rPr>
        <w:t xml:space="preserve">...an exciting, week-long, hands-on science, technology and math camp for students identifying as female.  The camp is designed to create interest, excitement, and confidence in young women.  </w:t>
      </w:r>
      <w:r w:rsidDel="00000000" w:rsidR="00000000" w:rsidRPr="00000000">
        <w:rPr>
          <w:rFonts w:ascii="Calibri" w:cs="Calibri" w:eastAsia="Calibri" w:hAnsi="Calibri"/>
          <w:b w:val="1"/>
          <w:color w:val="000000"/>
          <w:sz w:val="24"/>
          <w:szCs w:val="24"/>
          <w:highlight w:val="white"/>
          <w:rtl w:val="0"/>
        </w:rPr>
        <w:t xml:space="preserve">All </w:t>
      </w:r>
      <w:r w:rsidDel="00000000" w:rsidR="00000000" w:rsidRPr="00000000">
        <w:rPr>
          <w:b w:val="1"/>
          <w:sz w:val="24"/>
          <w:szCs w:val="24"/>
          <w:highlight w:val="white"/>
          <w:rtl w:val="0"/>
        </w:rPr>
        <w:t xml:space="preserve">students </w:t>
      </w:r>
      <w:r w:rsidDel="00000000" w:rsidR="00000000" w:rsidRPr="00000000">
        <w:rPr>
          <w:rFonts w:ascii="Calibri" w:cs="Calibri" w:eastAsia="Calibri" w:hAnsi="Calibri"/>
          <w:b w:val="1"/>
          <w:color w:val="000000"/>
          <w:sz w:val="24"/>
          <w:szCs w:val="24"/>
          <w:highlight w:val="white"/>
          <w:rtl w:val="0"/>
        </w:rPr>
        <w:t xml:space="preserve">attend on sponsorships; family pays only $50 registration fee</w:t>
      </w:r>
      <w:r w:rsidDel="00000000" w:rsidR="00000000" w:rsidRPr="00000000">
        <w:rPr>
          <w:rtl w:val="0"/>
        </w:rPr>
        <w:t xml:space="preserve"> </w:t>
      </w:r>
      <w:r w:rsidDel="00000000" w:rsidR="00000000" w:rsidRPr="00000000">
        <w:drawing>
          <wp:anchor allowOverlap="1" behindDoc="0" distB="45720" distT="45720" distL="114300" distR="114300" hidden="0" layoutInCell="1" locked="0" relativeHeight="0" simplePos="0">
            <wp:simplePos x="0" y="0"/>
            <wp:positionH relativeFrom="column">
              <wp:posOffset>3390900</wp:posOffset>
            </wp:positionH>
            <wp:positionV relativeFrom="paragraph">
              <wp:posOffset>87630</wp:posOffset>
            </wp:positionV>
            <wp:extent cx="2905760" cy="1146175"/>
            <wp:effectExtent b="0" l="0" r="0" t="0"/>
            <wp:wrapSquare wrapText="bothSides" distB="45720" distT="45720" distL="114300" distR="11430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905760" cy="1146175"/>
                    </a:xfrm>
                    <a:prstGeom prst="rect"/>
                    <a:ln/>
                  </pic:spPr>
                </pic:pic>
              </a:graphicData>
            </a:graphic>
          </wp:anchor>
        </w:drawing>
      </w:r>
    </w:p>
    <w:p w:rsidR="00000000" w:rsidDel="00000000" w:rsidP="00000000" w:rsidRDefault="00000000" w:rsidRPr="00000000" w14:paraId="00000004">
      <w:pPr>
        <w:spacing w:after="0" w:line="240" w:lineRule="auto"/>
        <w:rPr>
          <w:rFonts w:ascii="Verdana" w:cs="Verdana" w:eastAsia="Verdana" w:hAnsi="Verdana"/>
          <w:sz w:val="23"/>
          <w:szCs w:val="23"/>
        </w:rPr>
      </w:pPr>
      <w:r w:rsidDel="00000000" w:rsidR="00000000" w:rsidRPr="00000000">
        <w:rPr>
          <w:rFonts w:ascii="Nova Mono" w:cs="Nova Mono" w:eastAsia="Nova Mono" w:hAnsi="Nova Mono"/>
          <w:sz w:val="40"/>
          <w:szCs w:val="40"/>
          <w:rtl w:val="0"/>
        </w:rPr>
        <w:t xml:space="preserve">∑</w:t>
      </w:r>
      <w:r w:rsidDel="00000000" w:rsidR="00000000" w:rsidRPr="00000000">
        <w:rPr>
          <w:rFonts w:ascii="Verdana" w:cs="Verdana" w:eastAsia="Verdana" w:hAnsi="Verdana"/>
          <w:b w:val="1"/>
          <w:sz w:val="23"/>
          <w:szCs w:val="23"/>
          <w:rtl w:val="0"/>
        </w:rPr>
        <w:t xml:space="preserve"> A nominated 7</w:t>
      </w:r>
      <w:r w:rsidDel="00000000" w:rsidR="00000000" w:rsidRPr="00000000">
        <w:rPr>
          <w:rFonts w:ascii="Verdana" w:cs="Verdana" w:eastAsia="Verdana" w:hAnsi="Verdana"/>
          <w:b w:val="1"/>
          <w:sz w:val="16"/>
          <w:szCs w:val="16"/>
          <w:rtl w:val="0"/>
        </w:rPr>
        <w:t xml:space="preserve">th </w:t>
      </w:r>
      <w:r w:rsidDel="00000000" w:rsidR="00000000" w:rsidRPr="00000000">
        <w:rPr>
          <w:rFonts w:ascii="Verdana" w:cs="Verdana" w:eastAsia="Verdana" w:hAnsi="Verdana"/>
          <w:b w:val="1"/>
          <w:sz w:val="23"/>
          <w:szCs w:val="23"/>
          <w:rtl w:val="0"/>
        </w:rPr>
        <w:t xml:space="preserve">grade student must: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740"/>
        </w:tabs>
        <w:spacing w:after="0" w:before="0" w:line="240" w:lineRule="auto"/>
        <w:ind w:left="547" w:right="-4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limited access to programs such as Tech Trek Represent diversity and inclusiveness from a variety of ethnic, racial and socioeconomic backgrounds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excited by math or science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motivated to learn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active listening skills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at least an overall “B” average (is not the top student)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likely to benefit from this experience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8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currently participating in “Gifted”, “Advanced” or other programs for accelerated students (preferred)</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7" w:right="0" w:hanging="547"/>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Fonts w:ascii="Verdana" w:cs="Verdana" w:eastAsia="Verdana" w:hAnsi="Verdana"/>
          <w:b w:val="1"/>
          <w:i w:val="0"/>
          <w:smallCaps w:val="0"/>
          <w:strike w:val="0"/>
          <w:color w:val="000000"/>
          <w:sz w:val="23"/>
          <w:szCs w:val="23"/>
          <w:u w:val="none"/>
          <w:shd w:fill="auto" w:val="clear"/>
          <w:vertAlign w:val="baseline"/>
          <w:rtl w:val="0"/>
        </w:rPr>
        <w:t xml:space="preserve">Academically, the student should: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interested in learning and experiencing new things, especially in STEM fields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able to follow directions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12700</wp:posOffset>
                </wp:positionV>
                <wp:extent cx="2331720" cy="1355090"/>
                <wp:effectExtent b="0" l="0" r="0" t="0"/>
                <wp:wrapNone/>
                <wp:docPr id="1" name=""/>
                <a:graphic>
                  <a:graphicData uri="http://schemas.microsoft.com/office/word/2010/wordprocessingShape">
                    <wps:wsp>
                      <wps:cNvSpPr/>
                      <wps:cNvPr id="2" name="Shape 2"/>
                      <wps:spPr>
                        <a:xfrm>
                          <a:off x="4199190" y="3121505"/>
                          <a:ext cx="2293620" cy="1316990"/>
                        </a:xfrm>
                        <a:prstGeom prst="doubleWave">
                          <a:avLst>
                            <a:gd fmla="val 6500" name="adj1"/>
                            <a:gd fmla="val 2007" name="adj2"/>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12700</wp:posOffset>
                </wp:positionV>
                <wp:extent cx="2331720" cy="135509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331720" cy="1355090"/>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persistence in task completion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88900</wp:posOffset>
                </wp:positionV>
                <wp:extent cx="2077085" cy="1195035"/>
                <wp:effectExtent b="0" l="0" r="0" t="0"/>
                <wp:wrapNone/>
                <wp:docPr id="2" name=""/>
                <a:graphic>
                  <a:graphicData uri="http://schemas.microsoft.com/office/word/2010/wordprocessingShape">
                    <wps:wsp>
                      <wps:cNvSpPr/>
                      <wps:cNvPr id="3" name="Shape 3"/>
                      <wps:spPr>
                        <a:xfrm>
                          <a:off x="4312220" y="3343120"/>
                          <a:ext cx="2067560" cy="8737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2023 Camp Dates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in July - TBA</w:t>
                            </w:r>
                          </w:p>
                          <w:p w:rsidR="00000000" w:rsidDel="00000000" w:rsidP="00000000" w:rsidRDefault="00000000" w:rsidRPr="00000000">
                            <w:pPr>
                              <w:spacing w:after="0" w:before="16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30"/>
                                <w:vertAlign w:val="baseline"/>
                              </w:rPr>
                              <w:t xml:space="preserve">Nominations due: </w:t>
                            </w:r>
                            <w:r w:rsidDel="00000000" w:rsidR="00000000" w:rsidRPr="00000000">
                              <w:rPr>
                                <w:rFonts w:ascii="Calibri" w:cs="Calibri" w:eastAsia="Calibri" w:hAnsi="Calibri"/>
                                <w:b w:val="1"/>
                                <w:i w:val="0"/>
                                <w:smallCaps w:val="0"/>
                                <w:strike w:val="0"/>
                                <w:color w:val="000000"/>
                                <w:sz w:val="30"/>
                                <w:highlight w:val="yellow"/>
                                <w:vertAlign w:val="baseline"/>
                              </w:rPr>
                              <w:t xml:space="preserve">__</w:t>
                            </w:r>
                            <w:r w:rsidDel="00000000" w:rsidR="00000000" w:rsidRPr="00000000">
                              <w:rPr>
                                <w:rFonts w:ascii="Calibri" w:cs="Calibri" w:eastAsia="Calibri" w:hAnsi="Calibri"/>
                                <w:b w:val="1"/>
                                <w:i w:val="0"/>
                                <w:smallCaps w:val="0"/>
                                <w:strike w:val="0"/>
                                <w:color w:val="000000"/>
                                <w:sz w:val="30"/>
                                <w:highlight w:val="yellow"/>
                                <w:u w:val="single"/>
                                <w:vertAlign w:val="baseline"/>
                              </w:rPr>
                              <w:t xml:space="preserve">Sat. Feb. 5</w:t>
                            </w:r>
                            <w:r w:rsidDel="00000000" w:rsidR="00000000" w:rsidRPr="00000000">
                              <w:rPr>
                                <w:rFonts w:ascii="Calibri" w:cs="Calibri" w:eastAsia="Calibri" w:hAnsi="Calibri"/>
                                <w:b w:val="1"/>
                                <w:i w:val="0"/>
                                <w:smallCaps w:val="0"/>
                                <w:strike w:val="0"/>
                                <w:color w:val="000000"/>
                                <w:sz w:val="30"/>
                                <w:highlight w:val="yellow"/>
                                <w:vertAlign w:val="baseline"/>
                              </w:rPr>
                              <w:t xml:space="preserve">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0"/>
                                <w:highlight w:val="yellow"/>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88900</wp:posOffset>
                </wp:positionV>
                <wp:extent cx="2077085" cy="119503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077085" cy="1195035"/>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class discussions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well in group situations &amp; be willing to help other students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4" w:right="0" w:hanging="634"/>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40"/>
          <w:szCs w:val="40"/>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3"/>
          <w:szCs w:val="23"/>
          <w:u w:val="none"/>
          <w:shd w:fill="auto" w:val="clear"/>
          <w:vertAlign w:val="baseline"/>
          <w:rtl w:val="0"/>
        </w:rPr>
        <w:t xml:space="preserve">Personally, the student should: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positive choices for herself, inside &amp; outside of class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responsibility, honesty, and accountability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Exhibit self-control and have no serious discipline issues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respect for and cooperate with teachers &amp; students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blossoming awareness of self-potential Be willing to try new and challenging tasks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(Strongly Suggested) Attend a Title II school or be eligible for free/reduced fee school lunch program</w:t>
      </w:r>
    </w:p>
    <w:p w:rsidR="00000000" w:rsidDel="00000000" w:rsidP="00000000" w:rsidRDefault="00000000" w:rsidRPr="00000000" w14:paraId="0000001A">
      <w:pPr>
        <w:spacing w:after="0" w:before="80" w:line="240" w:lineRule="auto"/>
        <w:rPr>
          <w:rFonts w:ascii="Calibri" w:cs="Calibri" w:eastAsia="Calibri" w:hAnsi="Calibri"/>
        </w:rPr>
      </w:pPr>
      <w:r w:rsidDel="00000000" w:rsidR="00000000" w:rsidRPr="00000000">
        <w:rPr>
          <w:rFonts w:ascii="Calibri" w:cs="Calibri" w:eastAsia="Calibri" w:hAnsi="Calibri"/>
          <w:rtl w:val="0"/>
        </w:rPr>
        <w:t xml:space="preserve">Sponsorships are available for a limited number of </w:t>
      </w:r>
      <w:r w:rsidDel="00000000" w:rsidR="00000000" w:rsidRPr="00000000">
        <w:rPr>
          <w:rtl w:val="0"/>
        </w:rPr>
        <w:t xml:space="preserve">campers</w:t>
      </w:r>
      <w:r w:rsidDel="00000000" w:rsidR="00000000" w:rsidRPr="00000000">
        <w:rPr>
          <w:rFonts w:ascii="Calibri" w:cs="Calibri" w:eastAsia="Calibri" w:hAnsi="Calibri"/>
          <w:rtl w:val="0"/>
        </w:rPr>
        <w:t xml:space="preserve">. Nominated students must complete an application and write an essay to be considered. AAUW members may select several candidates for interviews and campers will be chosen from those interviewed. Your cooperation in the nomination process is appreciated and you will be notified of the final selection.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complete the Nomination form and 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ubmit completed Forms to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AAUW </w:t>
      </w:r>
      <w:r w:rsidDel="00000000" w:rsidR="00000000" w:rsidRPr="00000000">
        <w:rPr>
          <w:b w:val="1"/>
          <w:sz w:val="24"/>
          <w:szCs w:val="24"/>
          <w:highlight w:val="yellow"/>
          <w:rtl w:val="0"/>
        </w:rPr>
        <w:t xml:space="preserve">xxx</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 Branch</w:t>
      </w:r>
    </w:p>
    <w:p w:rsidR="00000000" w:rsidDel="00000000" w:rsidP="00000000" w:rsidRDefault="00000000" w:rsidRPr="00000000" w14:paraId="0000001D">
      <w:pPr>
        <w:spacing w:after="0" w:line="240" w:lineRule="auto"/>
        <w:jc w:val="center"/>
        <w:rPr>
          <w:rFonts w:ascii="Calibri" w:cs="Calibri" w:eastAsia="Calibri" w:hAnsi="Calibri"/>
          <w:b w:val="1"/>
          <w:highlight w:val="yellow"/>
          <w:u w:val="single"/>
        </w:rPr>
      </w:pPr>
      <w:r w:rsidDel="00000000" w:rsidR="00000000" w:rsidRPr="00000000">
        <w:rPr>
          <w:rFonts w:ascii="Calibri" w:cs="Calibri" w:eastAsia="Calibri" w:hAnsi="Calibri"/>
          <w:b w:val="1"/>
          <w:highlight w:val="yellow"/>
          <w:rtl w:val="0"/>
        </w:rPr>
        <w:t xml:space="preserve">Branch Coordinator:  </w:t>
      </w:r>
      <w:r w:rsidDel="00000000" w:rsidR="00000000" w:rsidRPr="00000000">
        <w:rPr>
          <w:b w:val="1"/>
          <w:highlight w:val="yellow"/>
          <w:u w:val="single"/>
          <w:rtl w:val="0"/>
        </w:rPr>
        <w:t xml:space="preserve">xxx</w:t>
      </w:r>
      <w:r w:rsidDel="00000000" w:rsidR="00000000" w:rsidRPr="00000000">
        <w:rPr>
          <w:rtl w:val="0"/>
        </w:rPr>
      </w:r>
    </w:p>
    <w:p w:rsidR="00000000" w:rsidDel="00000000" w:rsidP="00000000" w:rsidRDefault="00000000" w:rsidRPr="00000000" w14:paraId="0000001E">
      <w:pPr>
        <w:spacing w:after="0" w:line="240" w:lineRule="auto"/>
        <w:jc w:val="center"/>
        <w:rPr>
          <w:rFonts w:ascii="Calibri" w:cs="Calibri" w:eastAsia="Calibri" w:hAnsi="Calibri"/>
          <w:b w:val="1"/>
          <w:highlight w:val="yellow"/>
          <w:u w:val="single"/>
        </w:rPr>
      </w:pPr>
      <w:r w:rsidDel="00000000" w:rsidR="00000000" w:rsidRPr="00000000">
        <w:rPr>
          <w:rFonts w:ascii="Calibri" w:cs="Calibri" w:eastAsia="Calibri" w:hAnsi="Calibri"/>
          <w:b w:val="1"/>
          <w:highlight w:val="yellow"/>
          <w:rtl w:val="0"/>
        </w:rPr>
        <w:t xml:space="preserve">Phone: </w:t>
      </w:r>
      <w:r w:rsidDel="00000000" w:rsidR="00000000" w:rsidRPr="00000000">
        <w:rPr>
          <w:rFonts w:ascii="Calibri" w:cs="Calibri" w:eastAsia="Calibri" w:hAnsi="Calibri"/>
          <w:b w:val="1"/>
          <w:highlight w:val="yellow"/>
          <w:u w:val="single"/>
          <w:rtl w:val="0"/>
        </w:rPr>
        <w:tab/>
      </w:r>
      <w:r w:rsidDel="00000000" w:rsidR="00000000" w:rsidRPr="00000000">
        <w:rPr>
          <w:b w:val="1"/>
          <w:highlight w:val="yellow"/>
          <w:u w:val="single"/>
          <w:rtl w:val="0"/>
        </w:rPr>
        <w:t xml:space="preserve">xxx</w:t>
      </w:r>
      <w:r w:rsidDel="00000000" w:rsidR="00000000" w:rsidRPr="00000000">
        <w:rPr>
          <w:rFonts w:ascii="Calibri" w:cs="Calibri" w:eastAsia="Calibri" w:hAnsi="Calibri"/>
          <w:b w:val="1"/>
          <w:highlight w:val="yellow"/>
          <w:rtl w:val="0"/>
        </w:rPr>
        <w:t xml:space="preserve">   Email:  </w:t>
      </w:r>
      <w:r w:rsidDel="00000000" w:rsidR="00000000" w:rsidRPr="00000000">
        <w:rPr>
          <w:rFonts w:ascii="Calibri" w:cs="Calibri" w:eastAsia="Calibri" w:hAnsi="Calibri"/>
          <w:b w:val="1"/>
          <w:highlight w:val="yellow"/>
          <w:u w:val="single"/>
          <w:rtl w:val="0"/>
        </w:rPr>
        <w:tab/>
      </w:r>
      <w:r w:rsidDel="00000000" w:rsidR="00000000" w:rsidRPr="00000000">
        <w:rPr>
          <w:b w:val="1"/>
          <w:highlight w:val="yellow"/>
          <w:u w:val="single"/>
          <w:rtl w:val="0"/>
        </w:rPr>
        <w:t xml:space="preserve">xxx</w:t>
      </w:r>
      <w:r w:rsidDel="00000000" w:rsidR="00000000" w:rsidRPr="00000000">
        <w:rPr>
          <w:rtl w:val="0"/>
        </w:rPr>
      </w:r>
    </w:p>
    <w:p w:rsidR="00000000" w:rsidDel="00000000" w:rsidP="00000000" w:rsidRDefault="00000000" w:rsidRPr="00000000" w14:paraId="0000001F">
      <w:pPr>
        <w:spacing w:after="0" w:line="240" w:lineRule="auto"/>
        <w:rPr>
          <w:b w:val="1"/>
          <w:sz w:val="30"/>
          <w:szCs w:val="30"/>
          <w:highlight w:val="yellow"/>
        </w:rPr>
      </w:pPr>
      <w:r w:rsidDel="00000000" w:rsidR="00000000" w:rsidRPr="00000000">
        <w:rPr>
          <w:rFonts w:ascii="Calibri" w:cs="Calibri" w:eastAsia="Calibri" w:hAnsi="Calibri"/>
          <w:rtl w:val="0"/>
        </w:rPr>
        <w:t xml:space="preserve">Maximum number of nominations per school </w:t>
      </w:r>
      <w:r w:rsidDel="00000000" w:rsidR="00000000" w:rsidRPr="00000000">
        <w:rPr>
          <w:rFonts w:ascii="Calibri" w:cs="Calibri" w:eastAsia="Calibri" w:hAnsi="Calibri"/>
          <w:u w:val="single"/>
          <w:rtl w:val="0"/>
        </w:rPr>
        <w:t xml:space="preserve">5</w:t>
      </w:r>
      <w:r w:rsidDel="00000000" w:rsidR="00000000" w:rsidRPr="00000000">
        <w:rPr>
          <w:rtl w:val="0"/>
        </w:rPr>
      </w:r>
    </w:p>
    <w:sectPr>
      <w:footerReference r:id="rId9" w:type="default"/>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Arial Unicode MS"/>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va Mono">
    <w:embedRegular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after="0" w:lineRule="auto"/>
      <w:jc w:val="center"/>
      <w:rPr/>
    </w:pPr>
    <w:r w:rsidDel="00000000" w:rsidR="00000000" w:rsidRPr="00000000">
      <w:rPr>
        <w:rtl w:val="0"/>
      </w:rPr>
      <w:t xml:space="preserve">Thank you for your time and assistance</w:t>
    </w:r>
  </w:p>
  <w:p w:rsidR="00000000" w:rsidDel="00000000" w:rsidP="00000000" w:rsidRDefault="00000000" w:rsidRPr="00000000" w14:paraId="00000021">
    <w:pPr>
      <w:spacing w:after="0" w:lineRule="auto"/>
      <w:jc w:val="center"/>
      <w:rPr/>
    </w:pPr>
    <w:r w:rsidDel="00000000" w:rsidR="00000000" w:rsidRPr="00000000">
      <w:rPr>
        <w:rtl w:val="0"/>
      </w:rPr>
      <w:t xml:space="preserve">Rev Dec. 2022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564" w:hanging="384"/>
      </w:pPr>
      <w:rPr>
        <w:rFonts w:ascii="Noto Sans Symbols" w:cs="Noto Sans Symbols" w:eastAsia="Noto Sans Symbols" w:hAnsi="Noto Sans Symbols"/>
        <w:b w:val="1"/>
        <w:sz w:val="48"/>
        <w:szCs w:val="48"/>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NovaMono-regular.ttf"/><Relationship Id="rId8" Type="http://schemas.openxmlformats.org/officeDocument/2006/relationships/font" Target="fonts/Century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